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800C" w14:textId="77777777" w:rsidR="00D2368B" w:rsidRPr="000421A6" w:rsidRDefault="00D2368B" w:rsidP="00D2368B">
      <w:pPr>
        <w:jc w:val="center"/>
        <w:rPr>
          <w:b/>
          <w:sz w:val="28"/>
          <w:szCs w:val="28"/>
        </w:rPr>
      </w:pPr>
      <w:bookmarkStart w:id="0" w:name="_Hlk98238161"/>
      <w:r w:rsidRPr="000421A6">
        <w:rPr>
          <w:b/>
          <w:sz w:val="28"/>
          <w:szCs w:val="28"/>
        </w:rPr>
        <w:t>Město Kardašova Řečice,</w:t>
      </w:r>
      <w:r>
        <w:rPr>
          <w:b/>
          <w:sz w:val="28"/>
          <w:szCs w:val="28"/>
        </w:rPr>
        <w:t xml:space="preserve"> </w:t>
      </w:r>
      <w:r w:rsidRPr="000421A6">
        <w:rPr>
          <w:b/>
          <w:sz w:val="28"/>
          <w:szCs w:val="28"/>
        </w:rPr>
        <w:t>nám.</w:t>
      </w:r>
      <w:r>
        <w:rPr>
          <w:b/>
          <w:sz w:val="28"/>
          <w:szCs w:val="28"/>
        </w:rPr>
        <w:t xml:space="preserve"> </w:t>
      </w:r>
      <w:r w:rsidRPr="000421A6">
        <w:rPr>
          <w:b/>
          <w:sz w:val="28"/>
          <w:szCs w:val="28"/>
        </w:rPr>
        <w:t>J.</w:t>
      </w:r>
      <w:r>
        <w:rPr>
          <w:b/>
          <w:sz w:val="28"/>
          <w:szCs w:val="28"/>
        </w:rPr>
        <w:t xml:space="preserve"> </w:t>
      </w:r>
      <w:r w:rsidRPr="000421A6">
        <w:rPr>
          <w:b/>
          <w:sz w:val="28"/>
          <w:szCs w:val="28"/>
        </w:rPr>
        <w:t>Hrubého 64,</w:t>
      </w:r>
      <w:r>
        <w:rPr>
          <w:b/>
          <w:sz w:val="28"/>
          <w:szCs w:val="28"/>
        </w:rPr>
        <w:t xml:space="preserve"> </w:t>
      </w:r>
      <w:r w:rsidRPr="000421A6">
        <w:rPr>
          <w:b/>
          <w:sz w:val="28"/>
          <w:szCs w:val="28"/>
        </w:rPr>
        <w:t>378 21 Kardašova Řečice</w:t>
      </w:r>
    </w:p>
    <w:p w14:paraId="5A7F2E97" w14:textId="77777777" w:rsidR="00D2368B" w:rsidRDefault="00D2368B" w:rsidP="00D2368B">
      <w:pPr>
        <w:pBdr>
          <w:bottom w:val="single" w:sz="6" w:space="1" w:color="auto"/>
        </w:pBdr>
        <w:jc w:val="center"/>
      </w:pPr>
      <w:r>
        <w:t xml:space="preserve">Tel:384 383 031   </w:t>
      </w:r>
      <w:r w:rsidRPr="00D252B7">
        <w:t>www.kardasova-recice.cz</w:t>
      </w:r>
      <w:r>
        <w:t xml:space="preserve">    E-mail:posta@kardasova-recice.cz</w:t>
      </w:r>
    </w:p>
    <w:p w14:paraId="5C2B35B7" w14:textId="77777777" w:rsidR="00D2368B" w:rsidRDefault="00D2368B" w:rsidP="00D2368B">
      <w:pPr>
        <w:pBdr>
          <w:bottom w:val="single" w:sz="6" w:space="1" w:color="auto"/>
        </w:pBdr>
        <w:jc w:val="center"/>
      </w:pPr>
      <w:r>
        <w:t>IČ: 00246905          DIČ: CZ00246905</w:t>
      </w:r>
    </w:p>
    <w:p w14:paraId="00B885AD" w14:textId="77777777" w:rsidR="00D2368B" w:rsidRDefault="00D2368B" w:rsidP="00D2368B">
      <w:pPr>
        <w:jc w:val="both"/>
      </w:pPr>
    </w:p>
    <w:p w14:paraId="41ECE94E" w14:textId="02D4DA91" w:rsidR="00D2368B" w:rsidRDefault="00D2368B" w:rsidP="00D2368B">
      <w:pPr>
        <w:jc w:val="center"/>
        <w:rPr>
          <w:b/>
          <w:sz w:val="36"/>
          <w:szCs w:val="36"/>
        </w:rPr>
      </w:pPr>
      <w:r w:rsidRPr="000421A6">
        <w:rPr>
          <w:b/>
          <w:sz w:val="36"/>
          <w:szCs w:val="36"/>
        </w:rPr>
        <w:t>Z Á P I S   č.</w:t>
      </w:r>
      <w:r>
        <w:rPr>
          <w:b/>
          <w:sz w:val="36"/>
          <w:szCs w:val="36"/>
        </w:rPr>
        <w:t xml:space="preserve"> 24</w:t>
      </w:r>
      <w:r w:rsidRPr="000421A6">
        <w:rPr>
          <w:b/>
          <w:sz w:val="36"/>
          <w:szCs w:val="36"/>
        </w:rPr>
        <w:t>/20</w:t>
      </w:r>
      <w:r>
        <w:rPr>
          <w:b/>
          <w:sz w:val="36"/>
          <w:szCs w:val="36"/>
        </w:rPr>
        <w:t>26</w:t>
      </w:r>
    </w:p>
    <w:p w14:paraId="38BF3CAA" w14:textId="32E8CF0A" w:rsidR="00D2368B" w:rsidRDefault="00D2368B" w:rsidP="00D2368B">
      <w:pPr>
        <w:jc w:val="both"/>
      </w:pPr>
      <w:r>
        <w:t>ze  zasedání Zastupitelstva města Kardašova Řečice, konaného dne 24.06.2026 od 18.00 hod. na Městském úřadu v Kardašově Řečici</w:t>
      </w:r>
    </w:p>
    <w:p w14:paraId="1B871735" w14:textId="77777777" w:rsidR="00D2368B" w:rsidRPr="009A1E7C" w:rsidRDefault="00D2368B" w:rsidP="00D2368B">
      <w:pPr>
        <w:jc w:val="both"/>
        <w:rPr>
          <w:b/>
        </w:rPr>
      </w:pPr>
      <w:r>
        <w:rPr>
          <w:b/>
        </w:rPr>
        <w:t>----------------------------------------------------------------------------------------------------------------</w:t>
      </w:r>
    </w:p>
    <w:p w14:paraId="289210BD" w14:textId="2505A364" w:rsidR="00D2368B" w:rsidRDefault="00D2368B" w:rsidP="00D2368B">
      <w:pPr>
        <w:jc w:val="both"/>
      </w:pPr>
      <w:r w:rsidRPr="006D6C29">
        <w:rPr>
          <w:b/>
        </w:rPr>
        <w:t xml:space="preserve">Přítomni členové </w:t>
      </w:r>
      <w:proofErr w:type="spellStart"/>
      <w:r w:rsidRPr="006D6C29">
        <w:rPr>
          <w:b/>
        </w:rPr>
        <w:t>ZMě</w:t>
      </w:r>
      <w:proofErr w:type="spellEnd"/>
      <w:r>
        <w:t xml:space="preserve">: Mgr. D. Machová, MVDr. P. Nekut, Mgr. K. Sláma, Ing. K. Mach, Mgr. M. Velík, Mgr. J. Pechová, A. Stojka, J. Chvojková, </w:t>
      </w:r>
      <w:r w:rsidRPr="00A86A87">
        <w:t>Bc. K. Tůma</w:t>
      </w:r>
      <w:r>
        <w:t xml:space="preserve">, </w:t>
      </w:r>
      <w:r w:rsidRPr="00EF5D3C">
        <w:t>S. Martínková</w:t>
      </w:r>
      <w:r>
        <w:t xml:space="preserve">, Ing. D. Průša, Mgr. T. Englický, </w:t>
      </w:r>
    </w:p>
    <w:p w14:paraId="0698FD41" w14:textId="77777777" w:rsidR="00D2368B" w:rsidRDefault="00D2368B" w:rsidP="00D2368B">
      <w:pPr>
        <w:jc w:val="both"/>
      </w:pPr>
      <w:r>
        <w:t xml:space="preserve">              </w:t>
      </w:r>
    </w:p>
    <w:p w14:paraId="36384AE1" w14:textId="6E8E6084" w:rsidR="00D2368B" w:rsidRDefault="00D2368B" w:rsidP="00D2368B">
      <w:pPr>
        <w:jc w:val="both"/>
      </w:pPr>
      <w:r w:rsidRPr="00975332">
        <w:rPr>
          <w:b/>
          <w:bCs/>
        </w:rPr>
        <w:t xml:space="preserve">Omluveni </w:t>
      </w:r>
      <w:r>
        <w:rPr>
          <w:b/>
          <w:bCs/>
        </w:rPr>
        <w:t xml:space="preserve">členové </w:t>
      </w:r>
      <w:proofErr w:type="spellStart"/>
      <w:r>
        <w:rPr>
          <w:b/>
          <w:bCs/>
        </w:rPr>
        <w:t>ZMě</w:t>
      </w:r>
      <w:proofErr w:type="spellEnd"/>
      <w:r>
        <w:rPr>
          <w:b/>
          <w:bCs/>
        </w:rPr>
        <w:t xml:space="preserve">: </w:t>
      </w:r>
      <w:r w:rsidR="00553F51">
        <w:t xml:space="preserve">Ing. S. Vodrážka, </w:t>
      </w:r>
      <w:r w:rsidR="00553F51" w:rsidRPr="00A86A87">
        <w:t>T. Tourek</w:t>
      </w:r>
      <w:r w:rsidR="00553F51">
        <w:t xml:space="preserve">, Mgr. M. </w:t>
      </w:r>
      <w:proofErr w:type="spellStart"/>
      <w:r w:rsidR="00553F51">
        <w:t>Valdová</w:t>
      </w:r>
      <w:proofErr w:type="spellEnd"/>
      <w:r w:rsidR="00553F51">
        <w:rPr>
          <w:b/>
          <w:bCs/>
        </w:rPr>
        <w:t xml:space="preserve">  </w:t>
      </w:r>
    </w:p>
    <w:p w14:paraId="289D7048" w14:textId="77777777" w:rsidR="00D2368B" w:rsidRDefault="00D2368B" w:rsidP="00D2368B">
      <w:pPr>
        <w:jc w:val="both"/>
        <w:rPr>
          <w:b/>
          <w:bCs/>
          <w:sz w:val="32"/>
          <w:szCs w:val="32"/>
        </w:rPr>
      </w:pPr>
    </w:p>
    <w:p w14:paraId="3AE94C21" w14:textId="77777777" w:rsidR="00D2368B" w:rsidRPr="00B7419F" w:rsidRDefault="00D2368B" w:rsidP="00D2368B">
      <w:pPr>
        <w:jc w:val="both"/>
      </w:pPr>
      <w:r w:rsidRPr="00B7419F">
        <w:t>Zas</w:t>
      </w:r>
      <w:r>
        <w:t>e</w:t>
      </w:r>
      <w:r w:rsidRPr="00B7419F">
        <w:t>dání Zastupitelstva města Kardašova Řečice bylo zahájeno v 18.00 hodin starost</w:t>
      </w:r>
      <w:r>
        <w:t>k</w:t>
      </w:r>
      <w:r w:rsidRPr="00B7419F">
        <w:t>ou města M</w:t>
      </w:r>
      <w:r>
        <w:t>gr. Danou Machovou.</w:t>
      </w:r>
      <w:r w:rsidRPr="00B7419F">
        <w:t xml:space="preserve">                          </w:t>
      </w:r>
    </w:p>
    <w:p w14:paraId="58EA44C5" w14:textId="77777777" w:rsidR="00AA3332" w:rsidRPr="00AA3332" w:rsidRDefault="00AA3332" w:rsidP="00AA3332">
      <w:pPr>
        <w:jc w:val="both"/>
      </w:pPr>
      <w:r w:rsidRPr="00AA3332">
        <w:t>Řízením zasedání byl pověřen Mgr. Tomáš Englický.</w:t>
      </w:r>
    </w:p>
    <w:p w14:paraId="456A5492" w14:textId="20783F9E" w:rsidR="00D2368B" w:rsidRDefault="00D2368B" w:rsidP="00D2368B">
      <w:pPr>
        <w:jc w:val="both"/>
      </w:pPr>
      <w:r>
        <w:t xml:space="preserve">Mgr. Tomáš Englický  na základě prezenční listiny přítomných členů zastupitelstva (příloha č.1) konstatoval, že přítomno je </w:t>
      </w:r>
      <w:r w:rsidR="00553F51">
        <w:t>12</w:t>
      </w:r>
      <w:r>
        <w:t xml:space="preserve"> členů zastupitelstva, takže zastupitelstvo je usnášeníschopné.</w:t>
      </w:r>
    </w:p>
    <w:p w14:paraId="1B3B324B" w14:textId="77777777" w:rsidR="00D2368B" w:rsidRDefault="00D2368B" w:rsidP="00D2368B"/>
    <w:p w14:paraId="49052523" w14:textId="77777777" w:rsidR="00D2368B" w:rsidRDefault="00D2368B" w:rsidP="00D2368B">
      <w:pPr>
        <w:rPr>
          <w:b/>
          <w:bCs/>
          <w:sz w:val="32"/>
          <w:szCs w:val="32"/>
        </w:rPr>
      </w:pPr>
      <w:r w:rsidRPr="0062646E">
        <w:rPr>
          <w:b/>
          <w:bCs/>
          <w:sz w:val="32"/>
          <w:szCs w:val="32"/>
        </w:rPr>
        <w:t>Program:</w:t>
      </w:r>
    </w:p>
    <w:bookmarkEnd w:id="0"/>
    <w:p w14:paraId="210AC9E3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Zpráva o činnosti</w:t>
      </w:r>
    </w:p>
    <w:p w14:paraId="35EFDC1D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Rozpočtové opatření č. 2/2026 z 02.06.2026</w:t>
      </w:r>
    </w:p>
    <w:p w14:paraId="4DDC056C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Prodloužení záměru prodeje stavebních pozemků</w:t>
      </w:r>
    </w:p>
    <w:p w14:paraId="0CC8E59E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Závěrečný účet a zpráva dozorčí rady SMO BV za rok 2025</w:t>
      </w:r>
    </w:p>
    <w:p w14:paraId="121D88A9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Dodatek č. 2 – pachtovní smlouva EUROFARMS AGRO-B</w:t>
      </w:r>
    </w:p>
    <w:p w14:paraId="12107FF5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Nákup dluhopisů</w:t>
      </w:r>
    </w:p>
    <w:p w14:paraId="1E099533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Stanovení počtu zastupitelů</w:t>
      </w:r>
    </w:p>
    <w:p w14:paraId="70AD8C08" w14:textId="77777777" w:rsidR="007A3111" w:rsidRPr="007A3111" w:rsidRDefault="007A3111" w:rsidP="007A311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1">
        <w:rPr>
          <w:rFonts w:ascii="Times New Roman" w:hAnsi="Times New Roman" w:cs="Times New Roman"/>
          <w:sz w:val="24"/>
          <w:szCs w:val="24"/>
        </w:rPr>
        <w:t>Různé</w:t>
      </w:r>
    </w:p>
    <w:p w14:paraId="78C462AF" w14:textId="77777777" w:rsidR="007A3111" w:rsidRDefault="007A3111"/>
    <w:p w14:paraId="37D11AD3" w14:textId="77777777" w:rsidR="007A3111" w:rsidRDefault="007A3111" w:rsidP="007A3111"/>
    <w:p w14:paraId="6BFEE731" w14:textId="77777777" w:rsidR="007A3111" w:rsidRPr="00B31107" w:rsidRDefault="007A3111" w:rsidP="007A3111">
      <w:pPr>
        <w:jc w:val="both"/>
        <w:rPr>
          <w:b/>
          <w:bCs/>
        </w:rPr>
      </w:pPr>
      <w:r w:rsidRPr="00B31107">
        <w:rPr>
          <w:b/>
          <w:bCs/>
        </w:rPr>
        <w:t>Schválení programu</w:t>
      </w:r>
      <w:r>
        <w:rPr>
          <w:b/>
          <w:bCs/>
        </w:rPr>
        <w:t xml:space="preserve"> </w:t>
      </w:r>
      <w:r w:rsidRPr="00B31107">
        <w:rPr>
          <w:b/>
          <w:bCs/>
        </w:rPr>
        <w:t>zasedání Zastupitelstva města Kardašova Řečice</w:t>
      </w:r>
    </w:p>
    <w:p w14:paraId="2CF83B23" w14:textId="77777777" w:rsidR="007A3111" w:rsidRDefault="007A3111" w:rsidP="007A3111">
      <w:pPr>
        <w:jc w:val="both"/>
      </w:pPr>
      <w:r>
        <w:t>Mgr. T. Englický seznámil přítomné s navrženým programem.</w:t>
      </w:r>
    </w:p>
    <w:p w14:paraId="4A017CC4" w14:textId="0D7E7DB0" w:rsidR="007A3111" w:rsidRDefault="007A3111" w:rsidP="007A3111">
      <w:pPr>
        <w:jc w:val="both"/>
        <w:rPr>
          <w:b/>
        </w:rPr>
      </w:pPr>
      <w:r>
        <w:rPr>
          <w:b/>
        </w:rPr>
        <w:t>Hlasováno 1         Pro tento návrh hlasovalo</w:t>
      </w:r>
      <w:r>
        <w:rPr>
          <w:b/>
        </w:rPr>
        <w:tab/>
        <w:t>12   členů</w:t>
      </w:r>
    </w:p>
    <w:p w14:paraId="361C36E2" w14:textId="77777777" w:rsidR="007A3111" w:rsidRDefault="007A3111" w:rsidP="007A3111">
      <w:pPr>
        <w:jc w:val="both"/>
        <w:rPr>
          <w:b/>
        </w:rPr>
      </w:pPr>
      <w:r>
        <w:rPr>
          <w:b/>
        </w:rPr>
        <w:t xml:space="preserve">                              Proti návrhu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7372411C" w14:textId="77777777" w:rsidR="007A3111" w:rsidRDefault="007A3111" w:rsidP="007A3111">
      <w:pPr>
        <w:jc w:val="both"/>
        <w:rPr>
          <w:b/>
        </w:rPr>
      </w:pPr>
      <w:r>
        <w:rPr>
          <w:b/>
        </w:rPr>
        <w:t xml:space="preserve">                             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0      </w:t>
      </w:r>
    </w:p>
    <w:p w14:paraId="0138B42E" w14:textId="77777777" w:rsidR="007A3111" w:rsidRDefault="007A3111" w:rsidP="007A3111">
      <w:pPr>
        <w:jc w:val="both"/>
        <w:rPr>
          <w:b/>
        </w:rPr>
      </w:pPr>
    </w:p>
    <w:p w14:paraId="7764F67D" w14:textId="77777777" w:rsidR="007A3111" w:rsidRPr="00C145F8" w:rsidRDefault="007A3111" w:rsidP="007A3111">
      <w:pPr>
        <w:jc w:val="both"/>
        <w:rPr>
          <w:b/>
        </w:rPr>
      </w:pPr>
      <w:r>
        <w:rPr>
          <w:b/>
        </w:rPr>
        <w:t xml:space="preserve">Určení ověřovatelů a zapisovatele                                              </w:t>
      </w:r>
    </w:p>
    <w:p w14:paraId="775118F0" w14:textId="77777777" w:rsidR="007A3111" w:rsidRPr="001F6A57" w:rsidRDefault="007A3111" w:rsidP="007A3111">
      <w:pPr>
        <w:jc w:val="both"/>
      </w:pPr>
      <w:r>
        <w:t xml:space="preserve">Mgr. T. Englický navrhl určit ověřovatele zápisu – Ing. K. Macha a S. Martínkovou, zapisovatele Pavla Hanuše.                                                                  </w:t>
      </w:r>
    </w:p>
    <w:p w14:paraId="7D369A68" w14:textId="77777777" w:rsidR="007A3111" w:rsidRDefault="007A3111" w:rsidP="007A3111">
      <w:pPr>
        <w:jc w:val="both"/>
      </w:pPr>
      <w:r>
        <w:rPr>
          <w:b/>
        </w:rPr>
        <w:t xml:space="preserve">Návrh usnesení: </w:t>
      </w:r>
      <w:r w:rsidRPr="00632CA1">
        <w:t>Zastu</w:t>
      </w:r>
      <w:r>
        <w:t xml:space="preserve">pitelstvo města Kardašova Řečice určilo ověřovatele zápisu Ing. K. Macha a S. Martínkovou, zapisovatele Pavla Hanuše.                                                                                                                                                                                                </w:t>
      </w:r>
    </w:p>
    <w:p w14:paraId="32CE854A" w14:textId="0609BA08" w:rsidR="007A3111" w:rsidRDefault="007A3111" w:rsidP="007A3111">
      <w:pPr>
        <w:jc w:val="both"/>
        <w:rPr>
          <w:b/>
        </w:rPr>
      </w:pPr>
      <w:r>
        <w:rPr>
          <w:b/>
        </w:rPr>
        <w:t>Hlasováno 2         Pro tento návrh hlasovalo</w:t>
      </w:r>
      <w:r>
        <w:rPr>
          <w:b/>
        </w:rPr>
        <w:tab/>
        <w:t>12   členů</w:t>
      </w:r>
    </w:p>
    <w:p w14:paraId="37DC24F3" w14:textId="77777777" w:rsidR="007A3111" w:rsidRDefault="007A3111" w:rsidP="007A3111">
      <w:pPr>
        <w:jc w:val="both"/>
        <w:rPr>
          <w:b/>
        </w:rPr>
      </w:pPr>
      <w:r>
        <w:rPr>
          <w:b/>
        </w:rPr>
        <w:t xml:space="preserve">                              Proti návrhu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1382598B" w14:textId="77777777" w:rsidR="007A3111" w:rsidRPr="00821ADC" w:rsidRDefault="007A3111" w:rsidP="007A3111">
      <w:pPr>
        <w:jc w:val="both"/>
        <w:rPr>
          <w:b/>
        </w:rPr>
      </w:pPr>
      <w:r>
        <w:rPr>
          <w:b/>
        </w:rPr>
        <w:t xml:space="preserve">                             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0                                                         </w:t>
      </w:r>
    </w:p>
    <w:p w14:paraId="0AB1E61E" w14:textId="77777777" w:rsidR="007A3111" w:rsidRDefault="007A3111" w:rsidP="007A3111">
      <w:pPr>
        <w:rPr>
          <w:b/>
          <w:bCs/>
        </w:rPr>
      </w:pPr>
    </w:p>
    <w:p w14:paraId="32F8E57D" w14:textId="77777777" w:rsidR="007A3111" w:rsidRDefault="007A3111" w:rsidP="007A3111">
      <w:pPr>
        <w:jc w:val="both"/>
        <w:rPr>
          <w:b/>
        </w:rPr>
      </w:pPr>
    </w:p>
    <w:p w14:paraId="4498148A" w14:textId="77777777" w:rsidR="007A3111" w:rsidRDefault="007A3111" w:rsidP="007A3111">
      <w:pPr>
        <w:jc w:val="both"/>
        <w:rPr>
          <w:b/>
        </w:rPr>
      </w:pPr>
    </w:p>
    <w:p w14:paraId="65D5BE59" w14:textId="1188B518" w:rsidR="007A3111" w:rsidRDefault="007A3111" w:rsidP="007A3111">
      <w:pPr>
        <w:jc w:val="both"/>
      </w:pPr>
      <w:r>
        <w:rPr>
          <w:b/>
        </w:rPr>
        <w:lastRenderedPageBreak/>
        <w:t xml:space="preserve">Bod č. 1 –   </w:t>
      </w:r>
      <w:r>
        <w:rPr>
          <w:b/>
          <w:u w:val="single"/>
        </w:rPr>
        <w:t xml:space="preserve">Zpráva o činnosti MěÚ za uplynulé období                                              </w:t>
      </w:r>
    </w:p>
    <w:p w14:paraId="53F4580A" w14:textId="77777777" w:rsidR="007A3111" w:rsidRDefault="007A3111" w:rsidP="007A3111">
      <w:pPr>
        <w:ind w:left="709" w:hanging="709"/>
        <w:jc w:val="both"/>
      </w:pPr>
      <w:r>
        <w:t xml:space="preserve">Zprávu o činnosti MěÚ za uplynulé období přednesla starostka města Mgr. Dana Machová </w:t>
      </w:r>
    </w:p>
    <w:p w14:paraId="330DE9DA" w14:textId="4D2C54B8" w:rsidR="007A3111" w:rsidRPr="00A50658" w:rsidRDefault="007A3111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Dokončení bytového domu č.p. 752</w:t>
      </w:r>
    </w:p>
    <w:p w14:paraId="779BF0A3" w14:textId="728D4412" w:rsidR="007A3111" w:rsidRPr="00A50658" w:rsidRDefault="007A3111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Dokončení dešťové kanalizace u garáží na sídl. T.G. Masaryka</w:t>
      </w:r>
    </w:p>
    <w:p w14:paraId="38A18439" w14:textId="5CE5DA8A" w:rsidR="007A3111" w:rsidRPr="00A50658" w:rsidRDefault="007A3111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Oprava recyklátem cesty u garáží na sídl. T.G. Masaryka</w:t>
      </w:r>
    </w:p>
    <w:p w14:paraId="3938F29A" w14:textId="73AAC35C" w:rsidR="007A3111" w:rsidRPr="00A50658" w:rsidRDefault="007A3111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Zaměření pozemků pro obchvat města</w:t>
      </w:r>
    </w:p>
    <w:p w14:paraId="4DD40B0A" w14:textId="0470A5DB" w:rsidR="007A3111" w:rsidRPr="00A50658" w:rsidRDefault="007A3111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Oprava kanalizace v ulici Nádražní  a Husova</w:t>
      </w:r>
    </w:p>
    <w:p w14:paraId="7D6FCAC0" w14:textId="5A7C0C5B" w:rsidR="007A3111" w:rsidRPr="00A50658" w:rsidRDefault="007A3111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Rekonstrukce mateřské škol</w:t>
      </w:r>
      <w:r w:rsidR="00951C77">
        <w:rPr>
          <w:rFonts w:ascii="Times New Roman" w:hAnsi="Times New Roman" w:cs="Times New Roman"/>
          <w:sz w:val="24"/>
          <w:szCs w:val="24"/>
        </w:rPr>
        <w:t>y</w:t>
      </w:r>
    </w:p>
    <w:p w14:paraId="386B86A6" w14:textId="29895497" w:rsidR="007A3111" w:rsidRPr="00A50658" w:rsidRDefault="00E51650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 xml:space="preserve">Instalace klimatizací do učeben </w:t>
      </w:r>
      <w:r w:rsidR="00951C77">
        <w:rPr>
          <w:rFonts w:ascii="Times New Roman" w:hAnsi="Times New Roman" w:cs="Times New Roman"/>
          <w:sz w:val="24"/>
          <w:szCs w:val="24"/>
        </w:rPr>
        <w:t>základní školy</w:t>
      </w:r>
    </w:p>
    <w:p w14:paraId="39909CAF" w14:textId="0973C363" w:rsidR="00E51650" w:rsidRPr="00A50658" w:rsidRDefault="00E51650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Postupující instalace optického internetu</w:t>
      </w:r>
    </w:p>
    <w:p w14:paraId="69D12669" w14:textId="78B67792" w:rsidR="00E51650" w:rsidRPr="00A50658" w:rsidRDefault="00E51650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Příprava na opravu komunikací</w:t>
      </w:r>
    </w:p>
    <w:p w14:paraId="6B5FFB98" w14:textId="39776972" w:rsidR="00E51650" w:rsidRPr="00A50658" w:rsidRDefault="00EE18BA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51C77">
        <w:rPr>
          <w:rFonts w:ascii="Times New Roman" w:hAnsi="Times New Roman" w:cs="Times New Roman"/>
          <w:sz w:val="24"/>
          <w:szCs w:val="24"/>
        </w:rPr>
        <w:t>nfo</w:t>
      </w:r>
      <w:r>
        <w:rPr>
          <w:rFonts w:ascii="Times New Roman" w:hAnsi="Times New Roman" w:cs="Times New Roman"/>
          <w:sz w:val="24"/>
          <w:szCs w:val="24"/>
        </w:rPr>
        <w:t>r</w:t>
      </w:r>
      <w:r w:rsidR="00951C77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 xml:space="preserve">ce o </w:t>
      </w:r>
      <w:r w:rsidR="009F6772">
        <w:rPr>
          <w:rFonts w:ascii="Times New Roman" w:hAnsi="Times New Roman" w:cs="Times New Roman"/>
          <w:sz w:val="24"/>
          <w:szCs w:val="24"/>
        </w:rPr>
        <w:t>postupu prací – průtah městem</w:t>
      </w:r>
    </w:p>
    <w:p w14:paraId="358E1345" w14:textId="48528C4F" w:rsidR="00E51650" w:rsidRPr="00A50658" w:rsidRDefault="00E51650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Dokončení veřejného osvětlení na Zahrádkách</w:t>
      </w:r>
    </w:p>
    <w:p w14:paraId="4D9BA254" w14:textId="2D53E1BE" w:rsidR="00E51650" w:rsidRPr="00A50658" w:rsidRDefault="00E51650" w:rsidP="007A31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0658">
        <w:rPr>
          <w:rFonts w:ascii="Times New Roman" w:hAnsi="Times New Roman" w:cs="Times New Roman"/>
          <w:sz w:val="24"/>
          <w:szCs w:val="24"/>
        </w:rPr>
        <w:t>Stav financování města</w:t>
      </w:r>
    </w:p>
    <w:p w14:paraId="79A998C1" w14:textId="77777777" w:rsidR="00E51650" w:rsidRDefault="00E51650" w:rsidP="00E51650"/>
    <w:p w14:paraId="4ACA1FBC" w14:textId="77777777" w:rsidR="00E51650" w:rsidRDefault="00E51650" w:rsidP="00E51650">
      <w:pPr>
        <w:jc w:val="both"/>
      </w:pPr>
      <w:r w:rsidRPr="009D1004">
        <w:rPr>
          <w:b/>
          <w:bCs/>
        </w:rPr>
        <w:t xml:space="preserve">Bod č. </w:t>
      </w:r>
      <w:r>
        <w:rPr>
          <w:b/>
          <w:bCs/>
        </w:rPr>
        <w:t>2</w:t>
      </w:r>
      <w:r w:rsidRPr="009D1004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Pr="003632AD">
        <w:rPr>
          <w:b/>
          <w:bCs/>
          <w:u w:val="single"/>
        </w:rPr>
        <w:t xml:space="preserve">Rozpočtové opatření </w:t>
      </w:r>
    </w:p>
    <w:p w14:paraId="47303D5F" w14:textId="7C766096" w:rsidR="00E51650" w:rsidRPr="00287DE1" w:rsidRDefault="00E51650" w:rsidP="00E51650">
      <w:pPr>
        <w:jc w:val="both"/>
        <w:rPr>
          <w:bCs/>
        </w:rPr>
      </w:pPr>
      <w:r>
        <w:t>I</w:t>
      </w:r>
      <w:r w:rsidRPr="00591AE1">
        <w:t xml:space="preserve">nformaci </w:t>
      </w:r>
      <w:r>
        <w:t xml:space="preserve">o provedené rozpočtové změně přednesla starostka města. </w:t>
      </w:r>
    </w:p>
    <w:p w14:paraId="20AF49B1" w14:textId="77777777" w:rsidR="00E51650" w:rsidRDefault="00E51650" w:rsidP="00E51650">
      <w:pPr>
        <w:jc w:val="both"/>
      </w:pPr>
      <w:r>
        <w:rPr>
          <w:b/>
        </w:rPr>
        <w:t xml:space="preserve">Návrh usnesení: </w:t>
      </w:r>
      <w:r w:rsidRPr="00C908E5">
        <w:t xml:space="preserve">Zastupitelstvo města bere na </w:t>
      </w:r>
      <w:r w:rsidRPr="00F04152">
        <w:t>vědomí informaci o proveden</w:t>
      </w:r>
      <w:r>
        <w:t>é</w:t>
      </w:r>
      <w:r w:rsidRPr="00F04152">
        <w:t xml:space="preserve"> </w:t>
      </w:r>
      <w:r>
        <w:t xml:space="preserve">  </w:t>
      </w:r>
    </w:p>
    <w:p w14:paraId="7FAADF84" w14:textId="192E7C6A" w:rsidR="00E51650" w:rsidRDefault="00E51650" w:rsidP="00E51650">
      <w:pPr>
        <w:jc w:val="both"/>
      </w:pPr>
      <w:r w:rsidRPr="00F04152">
        <w:t>rozpočtov</w:t>
      </w:r>
      <w:r>
        <w:t>é</w:t>
      </w:r>
      <w:r w:rsidRPr="00F04152">
        <w:t xml:space="preserve"> </w:t>
      </w:r>
      <w:r>
        <w:t>změně</w:t>
      </w:r>
      <w:r w:rsidRPr="00F04152">
        <w:t xml:space="preserve"> č.</w:t>
      </w:r>
      <w:r>
        <w:t xml:space="preserve"> 2/2026</w:t>
      </w:r>
      <w:r w:rsidRPr="00F04152">
        <w:t xml:space="preserve"> </w:t>
      </w:r>
      <w:r>
        <w:t xml:space="preserve"> </w:t>
      </w:r>
      <w:r w:rsidRPr="00F04152">
        <w:t xml:space="preserve">ze dne </w:t>
      </w:r>
      <w:r>
        <w:t xml:space="preserve">02.06.2026. </w:t>
      </w:r>
    </w:p>
    <w:p w14:paraId="50E8ADC0" w14:textId="77777777" w:rsidR="00E51650" w:rsidRDefault="00E51650" w:rsidP="00E51650">
      <w:pPr>
        <w:jc w:val="both"/>
      </w:pPr>
    </w:p>
    <w:p w14:paraId="791ECA7E" w14:textId="2DA61D13" w:rsidR="00E51650" w:rsidRPr="00916374" w:rsidRDefault="00E51650" w:rsidP="00E51650">
      <w:pPr>
        <w:rPr>
          <w:bCs/>
        </w:rPr>
      </w:pPr>
      <w:r w:rsidRPr="00916374">
        <w:rPr>
          <w:b/>
        </w:rPr>
        <w:t xml:space="preserve">Bod č. </w:t>
      </w:r>
      <w:r>
        <w:rPr>
          <w:b/>
        </w:rPr>
        <w:t>3</w:t>
      </w:r>
      <w:r w:rsidRPr="00916374">
        <w:rPr>
          <w:b/>
        </w:rPr>
        <w:t xml:space="preserve"> - </w:t>
      </w:r>
      <w:r w:rsidRPr="00916374">
        <w:rPr>
          <w:b/>
          <w:u w:val="single"/>
        </w:rPr>
        <w:t>Záměr prodeje stavebních pozemků na Hůrkách</w:t>
      </w:r>
    </w:p>
    <w:p w14:paraId="2D4B4D6B" w14:textId="77777777" w:rsidR="00E51650" w:rsidRDefault="00E51650" w:rsidP="00E51650">
      <w:r w:rsidRPr="00575709">
        <w:t>Starost</w:t>
      </w:r>
      <w:r>
        <w:t>k</w:t>
      </w:r>
      <w:r w:rsidRPr="00575709">
        <w:t>a</w:t>
      </w:r>
      <w:r w:rsidRPr="00E27473">
        <w:t xml:space="preserve"> </w:t>
      </w:r>
      <w:r w:rsidRPr="0080178D">
        <w:t xml:space="preserve">města </w:t>
      </w:r>
      <w:r>
        <w:t>seznámila zastupitelstvo města s prodloužením záměru prodeje 1 pozemku pro individuální výstavbu v ulici Na Hůrkách p. č. 2202/1 o výměře 721 m</w:t>
      </w:r>
      <w:r>
        <w:rPr>
          <w:vertAlign w:val="superscript"/>
        </w:rPr>
        <w:t>2</w:t>
      </w:r>
      <w:r>
        <w:t xml:space="preserve">   v k. ú. Kardašova Řečice na výstavbu rodinných domů.</w:t>
      </w:r>
    </w:p>
    <w:p w14:paraId="3CE5CF46" w14:textId="61192576" w:rsidR="00E51650" w:rsidRDefault="00E51650" w:rsidP="00E51650">
      <w:pPr>
        <w:ind w:hanging="1"/>
      </w:pPr>
      <w:r>
        <w:rPr>
          <w:b/>
        </w:rPr>
        <w:t xml:space="preserve">Návrh usnesení: </w:t>
      </w:r>
      <w:r w:rsidRPr="00A009F2">
        <w:rPr>
          <w:bCs/>
        </w:rPr>
        <w:t xml:space="preserve">Zastupitelstvo města Kardašova Řečice </w:t>
      </w:r>
      <w:r>
        <w:t>schvaluje prodloužení záměru prodeje 1 pozemku pro individuální výstavbu v ulici Na Hůrkách p. č. 2202/1 o výměře 721 m</w:t>
      </w:r>
      <w:r>
        <w:rPr>
          <w:vertAlign w:val="superscript"/>
        </w:rPr>
        <w:t>2</w:t>
      </w:r>
      <w:r>
        <w:t xml:space="preserve"> v k. ú. Kardašova Řečice na výstavbu rodinných domů za cenu 2 541 Kč / 1 m</w:t>
      </w:r>
      <w:r>
        <w:rPr>
          <w:vertAlign w:val="superscript"/>
        </w:rPr>
        <w:t>2</w:t>
      </w:r>
      <w:r>
        <w:t xml:space="preserve"> s DPH do 30.06.2027.</w:t>
      </w:r>
    </w:p>
    <w:p w14:paraId="574D7C42" w14:textId="191CB70F" w:rsidR="00E51650" w:rsidRDefault="00E51650" w:rsidP="00E51650">
      <w:pPr>
        <w:rPr>
          <w:b/>
        </w:rPr>
      </w:pPr>
      <w:r>
        <w:rPr>
          <w:b/>
        </w:rPr>
        <w:t>Hlasováno  3        Pro tento návrh hlasovalo</w:t>
      </w:r>
      <w:r>
        <w:rPr>
          <w:b/>
        </w:rPr>
        <w:tab/>
        <w:t>12  členů</w:t>
      </w:r>
    </w:p>
    <w:p w14:paraId="52A4C2EC" w14:textId="77777777" w:rsidR="00E51650" w:rsidRDefault="00E51650" w:rsidP="00E51650">
      <w:pPr>
        <w:rPr>
          <w:b/>
        </w:rPr>
      </w:pPr>
      <w:r>
        <w:rPr>
          <w:b/>
        </w:rPr>
        <w:t xml:space="preserve">                              Proti návrhu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15D6B480" w14:textId="77777777" w:rsidR="00E51650" w:rsidRDefault="00E51650" w:rsidP="00E51650">
      <w:pPr>
        <w:jc w:val="both"/>
        <w:rPr>
          <w:b/>
        </w:rPr>
      </w:pPr>
      <w:r>
        <w:rPr>
          <w:b/>
        </w:rPr>
        <w:t xml:space="preserve">                             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06849EB5" w14:textId="77777777" w:rsidR="00E51650" w:rsidRDefault="00E51650" w:rsidP="00E51650">
      <w:pPr>
        <w:jc w:val="both"/>
      </w:pPr>
    </w:p>
    <w:p w14:paraId="29BFFAB5" w14:textId="77777777" w:rsidR="00E51650" w:rsidRPr="00E51650" w:rsidRDefault="00E51650" w:rsidP="00E51650">
      <w:pPr>
        <w:rPr>
          <w:b/>
          <w:bCs/>
        </w:rPr>
      </w:pPr>
      <w:r w:rsidRPr="00E51650">
        <w:rPr>
          <w:b/>
          <w:bCs/>
        </w:rPr>
        <w:t xml:space="preserve">Bod č. 4 - </w:t>
      </w:r>
      <w:r w:rsidRPr="00E51650">
        <w:rPr>
          <w:b/>
          <w:bCs/>
          <w:u w:val="single"/>
        </w:rPr>
        <w:t>Závěrečný účet a zpráva dozorčí rady SMO BV za rok 2025</w:t>
      </w:r>
    </w:p>
    <w:p w14:paraId="72C3F72C" w14:textId="36161985" w:rsidR="005D7B13" w:rsidRPr="0080178D" w:rsidRDefault="005D7B13" w:rsidP="005D7B13">
      <w:r w:rsidRPr="00575709">
        <w:t>Starost</w:t>
      </w:r>
      <w:r>
        <w:t>k</w:t>
      </w:r>
      <w:r w:rsidRPr="00575709">
        <w:t>a</w:t>
      </w:r>
      <w:r w:rsidRPr="00E27473">
        <w:t xml:space="preserve"> </w:t>
      </w:r>
      <w:r w:rsidRPr="0080178D">
        <w:t xml:space="preserve">města </w:t>
      </w:r>
      <w:r>
        <w:t>seznámila zastupitelstvo města se závěrečným účtem a zprávou dozorčí rady SMO BV za rok 2025.</w:t>
      </w:r>
    </w:p>
    <w:p w14:paraId="62EE4519" w14:textId="77777777" w:rsidR="005D7B13" w:rsidRDefault="005D7B13" w:rsidP="005D7B13">
      <w:r w:rsidRPr="00F81C53">
        <w:rPr>
          <w:b/>
          <w:bCs/>
        </w:rPr>
        <w:t>Návrh usnesení</w:t>
      </w:r>
      <w:r>
        <w:t>: Zastupitelstvo města Kardašova Řečice bere na vědomí závěrečný účet a zprávu dozorčí rady za rok 2025.</w:t>
      </w:r>
    </w:p>
    <w:p w14:paraId="3D255884" w14:textId="4501C3BA" w:rsidR="00E51650" w:rsidRDefault="00E51650" w:rsidP="00E51650"/>
    <w:p w14:paraId="50E164E3" w14:textId="77777777" w:rsidR="005D7B13" w:rsidRPr="005D7B13" w:rsidRDefault="005D7B13" w:rsidP="005D7B13">
      <w:pPr>
        <w:rPr>
          <w:b/>
          <w:bCs/>
        </w:rPr>
      </w:pPr>
      <w:r w:rsidRPr="005D7B13">
        <w:rPr>
          <w:b/>
          <w:bCs/>
        </w:rPr>
        <w:t xml:space="preserve">Bod č. 5 – </w:t>
      </w:r>
      <w:r w:rsidRPr="005D7B13">
        <w:rPr>
          <w:b/>
          <w:bCs/>
          <w:u w:val="single"/>
        </w:rPr>
        <w:t>Dodatek č. 2 – pachtovní smlouva EUROFARMS AGRO-B</w:t>
      </w:r>
    </w:p>
    <w:p w14:paraId="6763B269" w14:textId="1EA723AA" w:rsidR="005D7B13" w:rsidRDefault="005D7B13" w:rsidP="005D7B13">
      <w:pPr>
        <w:jc w:val="both"/>
      </w:pPr>
      <w:r w:rsidRPr="003B770E">
        <w:rPr>
          <w:bCs/>
          <w:color w:val="000000"/>
        </w:rPr>
        <w:t>Staro</w:t>
      </w:r>
      <w:r>
        <w:rPr>
          <w:bCs/>
          <w:color w:val="000000"/>
        </w:rPr>
        <w:t>s</w:t>
      </w:r>
      <w:r w:rsidRPr="003B770E">
        <w:rPr>
          <w:bCs/>
          <w:color w:val="000000"/>
        </w:rPr>
        <w:t>tka města seznám</w:t>
      </w:r>
      <w:r>
        <w:rPr>
          <w:bCs/>
          <w:color w:val="000000"/>
        </w:rPr>
        <w:t>ila</w:t>
      </w:r>
      <w:r w:rsidRPr="003B770E">
        <w:rPr>
          <w:bCs/>
          <w:color w:val="000000"/>
        </w:rPr>
        <w:t xml:space="preserve"> zastupitelstvo města</w:t>
      </w:r>
      <w:r>
        <w:rPr>
          <w:b/>
          <w:color w:val="000000"/>
        </w:rPr>
        <w:t xml:space="preserve"> s </w:t>
      </w:r>
      <w:r>
        <w:t>Dodatkem č. 2 k pachtovní smlouvě ze dne 26.04.2024, Příloha č. 1 – předmět pachtu mezi Městem Kardašova Řečice, nám. J. Hrubého 64, 378 21 Kardašova Řečice a firmou EUROFARMS AGRO-B s.r.o., Palackého 740, 378 21 Kardašova Řečice.</w:t>
      </w:r>
    </w:p>
    <w:p w14:paraId="76C04394" w14:textId="09ED1A2B" w:rsidR="005D7B13" w:rsidRDefault="005D7B13" w:rsidP="005D7B13">
      <w:pPr>
        <w:jc w:val="both"/>
        <w:rPr>
          <w:bCs/>
        </w:rPr>
      </w:pPr>
      <w:r>
        <w:rPr>
          <w:b/>
        </w:rPr>
        <w:t xml:space="preserve">Návrh usnesení: </w:t>
      </w:r>
      <w:r w:rsidRPr="00A009F2">
        <w:rPr>
          <w:bCs/>
        </w:rPr>
        <w:t xml:space="preserve">Zastupitelstvo města Kardašova Řečice </w:t>
      </w:r>
      <w:r>
        <w:t>schvaluje Dodatek č. 2 k pachtovní smlouvě ze dne 26.04.2024, Příloha č. 1 – předmět pachtu mezi Městem Kardašova Řečice, nám. J. Hrubého 64, 378 21 Kardašova Řečice a firmou EUROFARMS AGRO-B s.r.o., Palackého 740, 378 21 Kardašova Řečice.</w:t>
      </w:r>
    </w:p>
    <w:p w14:paraId="7904EBF2" w14:textId="6AE29739" w:rsidR="005D7B13" w:rsidRDefault="005D7B13" w:rsidP="005D7B13">
      <w:pPr>
        <w:rPr>
          <w:b/>
        </w:rPr>
      </w:pPr>
      <w:r>
        <w:rPr>
          <w:b/>
        </w:rPr>
        <w:t>Hlasováno  4        Pro tento návrh hlasovalo</w:t>
      </w:r>
      <w:r>
        <w:rPr>
          <w:b/>
        </w:rPr>
        <w:tab/>
        <w:t>12  členů</w:t>
      </w:r>
    </w:p>
    <w:p w14:paraId="4CDCAB0F" w14:textId="77777777" w:rsidR="005D7B13" w:rsidRDefault="005D7B13" w:rsidP="005D7B13">
      <w:pPr>
        <w:rPr>
          <w:b/>
        </w:rPr>
      </w:pPr>
      <w:r>
        <w:rPr>
          <w:b/>
        </w:rPr>
        <w:t xml:space="preserve">                              Proti návrhu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489B39F0" w14:textId="77777777" w:rsidR="005D7B13" w:rsidRDefault="005D7B13" w:rsidP="005D7B13">
      <w:pPr>
        <w:jc w:val="both"/>
        <w:rPr>
          <w:b/>
        </w:rPr>
      </w:pPr>
      <w:r>
        <w:rPr>
          <w:b/>
        </w:rPr>
        <w:t xml:space="preserve">                             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1A6BD506" w14:textId="77777777" w:rsidR="005D7B13" w:rsidRPr="005D7B13" w:rsidRDefault="005D7B13" w:rsidP="005D7B13">
      <w:pPr>
        <w:rPr>
          <w:b/>
          <w:bCs/>
        </w:rPr>
      </w:pPr>
      <w:r w:rsidRPr="005D7B13">
        <w:rPr>
          <w:b/>
          <w:bCs/>
        </w:rPr>
        <w:t xml:space="preserve">Bod č. 6 - </w:t>
      </w:r>
      <w:r w:rsidRPr="005D7B13">
        <w:rPr>
          <w:b/>
          <w:bCs/>
          <w:u w:val="single"/>
        </w:rPr>
        <w:t>Nákup dluhopisů</w:t>
      </w:r>
    </w:p>
    <w:p w14:paraId="497BF442" w14:textId="59703026" w:rsidR="005D7B13" w:rsidRDefault="005D7B13" w:rsidP="005D7B13">
      <w:r w:rsidRPr="002E37D7">
        <w:t>Starost</w:t>
      </w:r>
      <w:r>
        <w:t>k</w:t>
      </w:r>
      <w:r w:rsidRPr="002E37D7">
        <w:t>a města seznám</w:t>
      </w:r>
      <w:r>
        <w:t xml:space="preserve">ila zastupitelstvo města s návrhem nákupu dluhopisu SD VAR/27 dle tržních podmínek se splatností 19. 11. 2027. Navrhovaná částka je 20 865 500 Kč. </w:t>
      </w:r>
    </w:p>
    <w:p w14:paraId="335657C7" w14:textId="4D8328A8" w:rsidR="005D7B13" w:rsidRDefault="005D7B13" w:rsidP="005D7B13">
      <w:r>
        <w:rPr>
          <w:b/>
        </w:rPr>
        <w:t xml:space="preserve">Návrh usnesení: </w:t>
      </w:r>
      <w:r w:rsidRPr="00C908E5">
        <w:t xml:space="preserve">Zastupitelstvo města </w:t>
      </w:r>
      <w:r>
        <w:t xml:space="preserve">schvaluje nákup dluhopisu SD Var/27 dle tržních podmínek se splatností 19. 11. 2027. Navrhovaná částka je 20 865 500 Kč. </w:t>
      </w:r>
    </w:p>
    <w:p w14:paraId="1D5E48B2" w14:textId="75CEEB73" w:rsidR="005D7B13" w:rsidRDefault="005D7B13" w:rsidP="005D7B13">
      <w:pPr>
        <w:rPr>
          <w:b/>
        </w:rPr>
      </w:pPr>
      <w:r>
        <w:rPr>
          <w:b/>
        </w:rPr>
        <w:t>Hlasováno  5        Pro tento návrh hlasovalo</w:t>
      </w:r>
      <w:r>
        <w:rPr>
          <w:b/>
        </w:rPr>
        <w:tab/>
        <w:t>12  členů</w:t>
      </w:r>
    </w:p>
    <w:p w14:paraId="4517A4EA" w14:textId="77777777" w:rsidR="005D7B13" w:rsidRDefault="005D7B13" w:rsidP="005D7B13">
      <w:pPr>
        <w:rPr>
          <w:b/>
        </w:rPr>
      </w:pPr>
      <w:r>
        <w:rPr>
          <w:b/>
        </w:rPr>
        <w:t xml:space="preserve">                              Proti návrhu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371E6D17" w14:textId="77777777" w:rsidR="005D7B13" w:rsidRDefault="005D7B13" w:rsidP="005D7B13">
      <w:pPr>
        <w:jc w:val="both"/>
        <w:rPr>
          <w:b/>
        </w:rPr>
      </w:pPr>
      <w:r>
        <w:rPr>
          <w:b/>
        </w:rPr>
        <w:t xml:space="preserve">                             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0016ADAC" w14:textId="35D7F69C" w:rsidR="005D7B13" w:rsidRDefault="005D7B13" w:rsidP="00E51650"/>
    <w:p w14:paraId="08147B7D" w14:textId="77777777" w:rsidR="005D7B13" w:rsidRPr="005D7B13" w:rsidRDefault="005D7B13" w:rsidP="005D7B13">
      <w:pPr>
        <w:rPr>
          <w:b/>
          <w:bCs/>
        </w:rPr>
      </w:pPr>
      <w:r w:rsidRPr="005D7B13">
        <w:rPr>
          <w:b/>
          <w:bCs/>
        </w:rPr>
        <w:t xml:space="preserve">Bod č. 7 - </w:t>
      </w:r>
      <w:r w:rsidRPr="005D7B13">
        <w:rPr>
          <w:b/>
          <w:bCs/>
          <w:u w:val="single"/>
        </w:rPr>
        <w:t>Stanovení počtu zastupitelů</w:t>
      </w:r>
    </w:p>
    <w:p w14:paraId="2188201B" w14:textId="40EC6F20" w:rsidR="005D7B13" w:rsidRPr="00D96361" w:rsidRDefault="005D7B13" w:rsidP="005D7B13">
      <w:r w:rsidRPr="00D96361">
        <w:t xml:space="preserve">Starostka města </w:t>
      </w:r>
      <w:r>
        <w:t xml:space="preserve">seznámila zastupitelstvo města se stanovením počtu zastupitelů pro volby do zastupitelstva obce,  které se konají 9-10. října 2026. </w:t>
      </w:r>
    </w:p>
    <w:p w14:paraId="7E4479A8" w14:textId="50D05A2B" w:rsidR="005D7B13" w:rsidRDefault="005D7B13" w:rsidP="005D7B13">
      <w:r>
        <w:rPr>
          <w:b/>
          <w:bCs/>
        </w:rPr>
        <w:t xml:space="preserve">Návrh usnesení: </w:t>
      </w:r>
      <w:r w:rsidRPr="00526387">
        <w:t xml:space="preserve">Zastupitelstvo obce Kardašova Řečice podle § 67 zákona č. 128/2000 Sb., o obcích, stanoví pro volební období 2026-2030 počet členů zastupitelstva obce na </w:t>
      </w:r>
      <w:r>
        <w:t>15</w:t>
      </w:r>
      <w:r w:rsidRPr="00526387">
        <w:t xml:space="preserve"> členů</w:t>
      </w:r>
      <w:r>
        <w:t>.</w:t>
      </w:r>
    </w:p>
    <w:p w14:paraId="64EA487F" w14:textId="1D86B099" w:rsidR="005D7B13" w:rsidRDefault="005D7B13" w:rsidP="005D7B13">
      <w:pPr>
        <w:rPr>
          <w:b/>
        </w:rPr>
      </w:pPr>
      <w:r>
        <w:rPr>
          <w:b/>
        </w:rPr>
        <w:t>Hlasováno  6        Pro tento návrh hlasovalo</w:t>
      </w:r>
      <w:r>
        <w:rPr>
          <w:b/>
        </w:rPr>
        <w:tab/>
        <w:t>12  členů</w:t>
      </w:r>
    </w:p>
    <w:p w14:paraId="0AEC2674" w14:textId="77777777" w:rsidR="005D7B13" w:rsidRDefault="005D7B13" w:rsidP="005D7B13">
      <w:pPr>
        <w:rPr>
          <w:b/>
        </w:rPr>
      </w:pPr>
      <w:r>
        <w:rPr>
          <w:b/>
        </w:rPr>
        <w:t xml:space="preserve">                              Proti návrhu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208BDC5A" w14:textId="77777777" w:rsidR="005D7B13" w:rsidRDefault="005D7B13" w:rsidP="005D7B13">
      <w:pPr>
        <w:jc w:val="both"/>
        <w:rPr>
          <w:b/>
        </w:rPr>
      </w:pPr>
      <w:r>
        <w:rPr>
          <w:b/>
        </w:rPr>
        <w:t xml:space="preserve">                             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</w:t>
      </w:r>
    </w:p>
    <w:p w14:paraId="2F829F07" w14:textId="77777777" w:rsidR="005D7B13" w:rsidRDefault="005D7B13" w:rsidP="005D7B13">
      <w:pPr>
        <w:jc w:val="both"/>
        <w:rPr>
          <w:b/>
        </w:rPr>
      </w:pPr>
    </w:p>
    <w:p w14:paraId="5BBF9779" w14:textId="4DF37AFE" w:rsidR="005D7B13" w:rsidRDefault="005D7B13" w:rsidP="005D7B13">
      <w:pPr>
        <w:jc w:val="both"/>
        <w:rPr>
          <w:b/>
        </w:rPr>
      </w:pPr>
      <w:r>
        <w:rPr>
          <w:b/>
        </w:rPr>
        <w:t xml:space="preserve">Bod č. 8 - </w:t>
      </w:r>
      <w:r w:rsidRPr="005D7B13">
        <w:rPr>
          <w:b/>
          <w:u w:val="single"/>
        </w:rPr>
        <w:t>Různé</w:t>
      </w:r>
    </w:p>
    <w:p w14:paraId="6456C8B5" w14:textId="77777777" w:rsidR="005D7B13" w:rsidRDefault="005D7B13" w:rsidP="005D7B13">
      <w:pPr>
        <w:jc w:val="both"/>
      </w:pPr>
      <w:r>
        <w:t>Informace o stavu základní a mateřské škole přednesl ředitel školy Mgr. T. Englický.</w:t>
      </w:r>
    </w:p>
    <w:p w14:paraId="6939F72A" w14:textId="77777777" w:rsidR="005D7B13" w:rsidRDefault="005D7B13" w:rsidP="005D7B13">
      <w:pPr>
        <w:jc w:val="both"/>
      </w:pPr>
      <w:r>
        <w:t>Na dotazy občanů odpověděla paní starostka Mgr. Dana Machová.</w:t>
      </w:r>
    </w:p>
    <w:p w14:paraId="097545E7" w14:textId="3176CE1D" w:rsidR="005D7B13" w:rsidRDefault="005D7B13" w:rsidP="005D7B13">
      <w:pPr>
        <w:pStyle w:val="Odstavecseseznamem"/>
        <w:numPr>
          <w:ilvl w:val="0"/>
          <w:numId w:val="2"/>
        </w:numPr>
      </w:pPr>
      <w:r>
        <w:t xml:space="preserve">Stav vozovky </w:t>
      </w:r>
      <w:r w:rsidR="00EA2364">
        <w:t xml:space="preserve">a osvětlení </w:t>
      </w:r>
      <w:r>
        <w:t>okolo bytového domu č.p. 752 ulice Smetanova</w:t>
      </w:r>
    </w:p>
    <w:p w14:paraId="39249F14" w14:textId="54D12FAA" w:rsidR="00EA2364" w:rsidRDefault="00EA2364" w:rsidP="005D7B13">
      <w:pPr>
        <w:pStyle w:val="Odstavecseseznamem"/>
        <w:numPr>
          <w:ilvl w:val="0"/>
          <w:numId w:val="2"/>
        </w:numPr>
      </w:pPr>
      <w:r>
        <w:t>Stav vody v</w:t>
      </w:r>
      <w:r w:rsidR="00420FC5">
        <w:t xml:space="preserve"> rybníku </w:t>
      </w:r>
      <w:r>
        <w:t>„</w:t>
      </w:r>
      <w:proofErr w:type="spellStart"/>
      <w:r>
        <w:t>Žab</w:t>
      </w:r>
      <w:r w:rsidR="00420FC5">
        <w:t>ov</w:t>
      </w:r>
      <w:proofErr w:type="spellEnd"/>
      <w:r>
        <w:t>“</w:t>
      </w:r>
    </w:p>
    <w:p w14:paraId="2677A6AE" w14:textId="77777777" w:rsidR="00A46E8F" w:rsidRDefault="00A46E8F" w:rsidP="00A46E8F">
      <w:pPr>
        <w:jc w:val="both"/>
      </w:pPr>
      <w:r>
        <w:t>K tomuto bodu nebylo hlasováno ani nebylo přijato žádné usnesení.</w:t>
      </w:r>
    </w:p>
    <w:p w14:paraId="5BB7C4E3" w14:textId="77777777" w:rsidR="00EA2364" w:rsidRDefault="00EA2364" w:rsidP="00EA2364"/>
    <w:p w14:paraId="1D5E76DB" w14:textId="77777777" w:rsidR="00EA2364" w:rsidRDefault="00EA2364" w:rsidP="00EA2364">
      <w:pPr>
        <w:jc w:val="both"/>
      </w:pPr>
    </w:p>
    <w:p w14:paraId="0663B7DF" w14:textId="12A9F667" w:rsidR="00EA2364" w:rsidRDefault="00EA2364" w:rsidP="00EA2364">
      <w:pPr>
        <w:jc w:val="both"/>
      </w:pPr>
      <w:r>
        <w:t>Zapsal dne: 25.06.2026       Pavel Hanuš</w:t>
      </w:r>
    </w:p>
    <w:p w14:paraId="5A91DC74" w14:textId="77777777" w:rsidR="00EA2364" w:rsidRDefault="00EA2364" w:rsidP="00EA2364"/>
    <w:p w14:paraId="15306454" w14:textId="77777777" w:rsidR="00EA2364" w:rsidRDefault="00EA2364" w:rsidP="00EA2364"/>
    <w:p w14:paraId="7036F687" w14:textId="77777777" w:rsidR="00EA2364" w:rsidRDefault="00EA2364" w:rsidP="00EA2364">
      <w:pPr>
        <w:jc w:val="center"/>
        <w:rPr>
          <w:b/>
          <w:sz w:val="36"/>
          <w:szCs w:val="36"/>
        </w:rPr>
      </w:pPr>
      <w:r w:rsidRPr="006D6C29">
        <w:rPr>
          <w:b/>
          <w:sz w:val="36"/>
          <w:szCs w:val="36"/>
        </w:rPr>
        <w:t>U S N E S E N Í</w:t>
      </w:r>
    </w:p>
    <w:p w14:paraId="079C7AE7" w14:textId="6BB9F11A" w:rsidR="00EA2364" w:rsidRDefault="00EA2364" w:rsidP="00EA2364">
      <w:pPr>
        <w:jc w:val="both"/>
      </w:pPr>
      <w:r>
        <w:t>ze zasedání Zastupitelstva města Kardašova Řečice, konaného dne 24.06.2026 od 18.00 hod. na Městském úřadu v Kardašově Řečici.</w:t>
      </w:r>
    </w:p>
    <w:p w14:paraId="1923AC17" w14:textId="77777777" w:rsidR="00EA2364" w:rsidRPr="00A07637" w:rsidRDefault="00EA2364" w:rsidP="00EA2364">
      <w:pPr>
        <w:jc w:val="both"/>
        <w:rPr>
          <w:b/>
        </w:rPr>
      </w:pPr>
      <w:r>
        <w:rPr>
          <w:b/>
        </w:rPr>
        <w:t>-----------------------------------------------------------------------------------------------------------------</w:t>
      </w:r>
    </w:p>
    <w:p w14:paraId="088D9C5D" w14:textId="77777777" w:rsidR="00EA2364" w:rsidRDefault="00EA2364" w:rsidP="00EA2364">
      <w:pPr>
        <w:jc w:val="both"/>
        <w:rPr>
          <w:b/>
          <w:u w:val="single"/>
        </w:rPr>
      </w:pPr>
    </w:p>
    <w:p w14:paraId="3BB4637E" w14:textId="77777777" w:rsidR="00EA2364" w:rsidRPr="00A07637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</w:t>
      </w:r>
      <w:r>
        <w:rPr>
          <w:b/>
          <w:u w:val="single"/>
        </w:rPr>
        <w:t>a</w:t>
      </w:r>
    </w:p>
    <w:p w14:paraId="1259AC19" w14:textId="77777777" w:rsidR="00EA2364" w:rsidRPr="00375BCC" w:rsidRDefault="00EA2364" w:rsidP="00EA2364">
      <w:pPr>
        <w:jc w:val="both"/>
      </w:pPr>
      <w:r>
        <w:t xml:space="preserve">Určilo ověřovatele zápisu Ing. K. Macha a S. Martínkovou, zapisovatele Pavla Hanuše.                                                                                               </w:t>
      </w:r>
    </w:p>
    <w:p w14:paraId="152BEDF6" w14:textId="77777777" w:rsidR="00EA2364" w:rsidRDefault="00EA2364" w:rsidP="00EA2364">
      <w:pPr>
        <w:jc w:val="both"/>
        <w:rPr>
          <w:b/>
          <w:bCs/>
        </w:rPr>
      </w:pPr>
    </w:p>
    <w:p w14:paraId="5154B6A8" w14:textId="77777777" w:rsidR="00EA2364" w:rsidRPr="007C3078" w:rsidRDefault="00EA2364" w:rsidP="00EA2364">
      <w:pPr>
        <w:jc w:val="both"/>
        <w:rPr>
          <w:u w:val="single"/>
        </w:rPr>
      </w:pPr>
      <w:r w:rsidRPr="007C3078">
        <w:rPr>
          <w:u w:val="single"/>
        </w:rPr>
        <w:t>Bod č.1</w:t>
      </w:r>
    </w:p>
    <w:p w14:paraId="39F01F07" w14:textId="77777777" w:rsidR="00EA2364" w:rsidRDefault="00EA2364" w:rsidP="00EA2364">
      <w:pPr>
        <w:jc w:val="both"/>
      </w:pPr>
      <w:r>
        <w:t>K tomuto bodu nebylo přijato usnesení.</w:t>
      </w:r>
    </w:p>
    <w:p w14:paraId="4BE31AC5" w14:textId="77777777" w:rsidR="00EA2364" w:rsidRDefault="00EA2364" w:rsidP="00EA2364">
      <w:pPr>
        <w:jc w:val="both"/>
        <w:rPr>
          <w:bCs/>
          <w:u w:val="single"/>
        </w:rPr>
      </w:pPr>
    </w:p>
    <w:p w14:paraId="6286DF7D" w14:textId="77777777" w:rsidR="00EA2364" w:rsidRPr="00A07637" w:rsidRDefault="00EA2364" w:rsidP="00EA2364">
      <w:pPr>
        <w:jc w:val="both"/>
        <w:rPr>
          <w:bCs/>
          <w:u w:val="single"/>
        </w:rPr>
      </w:pPr>
      <w:r w:rsidRPr="00A07637">
        <w:rPr>
          <w:bCs/>
          <w:u w:val="single"/>
        </w:rPr>
        <w:t>Bod č.2</w:t>
      </w:r>
    </w:p>
    <w:p w14:paraId="6B38BC23" w14:textId="77777777" w:rsidR="00EA2364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města</w:t>
      </w:r>
    </w:p>
    <w:p w14:paraId="2F46F136" w14:textId="2A7127D8" w:rsidR="00EA2364" w:rsidRDefault="00EA2364" w:rsidP="00EA2364">
      <w:r>
        <w:t>B</w:t>
      </w:r>
      <w:r w:rsidRPr="00C908E5">
        <w:t xml:space="preserve">ere na </w:t>
      </w:r>
      <w:r w:rsidRPr="00F04152">
        <w:t>vědomí informaci o proveden</w:t>
      </w:r>
      <w:r>
        <w:t>é</w:t>
      </w:r>
      <w:r w:rsidRPr="00F04152">
        <w:t xml:space="preserve"> rozpočtov</w:t>
      </w:r>
      <w:r>
        <w:t>é</w:t>
      </w:r>
      <w:r w:rsidRPr="00F04152">
        <w:t xml:space="preserve"> </w:t>
      </w:r>
      <w:r>
        <w:t>změně</w:t>
      </w:r>
      <w:r w:rsidRPr="00F04152">
        <w:t xml:space="preserve"> </w:t>
      </w:r>
      <w:r>
        <w:t>č. 2/2026</w:t>
      </w:r>
      <w:r w:rsidRPr="00F04152">
        <w:t xml:space="preserve"> </w:t>
      </w:r>
      <w:r>
        <w:t xml:space="preserve"> </w:t>
      </w:r>
      <w:r w:rsidRPr="00F04152">
        <w:t xml:space="preserve">ze dne </w:t>
      </w:r>
      <w:r>
        <w:t>02.06.2026.</w:t>
      </w:r>
    </w:p>
    <w:p w14:paraId="38B0556B" w14:textId="77777777" w:rsidR="00EA2364" w:rsidRDefault="00EA2364" w:rsidP="00EA2364"/>
    <w:p w14:paraId="17B1B439" w14:textId="740DEC28" w:rsidR="00EA2364" w:rsidRPr="00A07637" w:rsidRDefault="00EA2364" w:rsidP="00EA2364">
      <w:pPr>
        <w:jc w:val="both"/>
        <w:rPr>
          <w:bCs/>
          <w:u w:val="single"/>
        </w:rPr>
      </w:pPr>
      <w:r w:rsidRPr="00A07637">
        <w:rPr>
          <w:bCs/>
          <w:u w:val="single"/>
        </w:rPr>
        <w:t>Bod č.</w:t>
      </w:r>
      <w:r>
        <w:rPr>
          <w:bCs/>
          <w:u w:val="single"/>
        </w:rPr>
        <w:t>3</w:t>
      </w:r>
    </w:p>
    <w:p w14:paraId="175BB538" w14:textId="77777777" w:rsidR="00EA2364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města</w:t>
      </w:r>
    </w:p>
    <w:p w14:paraId="420EEB03" w14:textId="114BC2EF" w:rsidR="00EA2364" w:rsidRDefault="00EA2364" w:rsidP="00EA2364">
      <w:pPr>
        <w:ind w:hanging="1"/>
      </w:pPr>
      <w:r>
        <w:t>Schvaluje prodloužení záměru prodeje 1 pozemku pro individuální výstavbu v ulici Na Hůrkách p. č. 2202/1 o výměře 721 m</w:t>
      </w:r>
      <w:r>
        <w:rPr>
          <w:vertAlign w:val="superscript"/>
        </w:rPr>
        <w:t>2</w:t>
      </w:r>
      <w:r>
        <w:t xml:space="preserve"> v k. ú. Kardašova Řečice na výstavbu rodinných domů za cenu 2 541 Kč / 1 m</w:t>
      </w:r>
      <w:r>
        <w:rPr>
          <w:vertAlign w:val="superscript"/>
        </w:rPr>
        <w:t>2</w:t>
      </w:r>
      <w:r>
        <w:t xml:space="preserve"> s DPH do 30.06.2027.</w:t>
      </w:r>
    </w:p>
    <w:p w14:paraId="59045EB2" w14:textId="77777777" w:rsidR="00EA2364" w:rsidRDefault="00EA2364" w:rsidP="00EA2364"/>
    <w:p w14:paraId="56788719" w14:textId="5C075701" w:rsidR="00EA2364" w:rsidRPr="00A07637" w:rsidRDefault="00EA2364" w:rsidP="00EA2364">
      <w:pPr>
        <w:jc w:val="both"/>
        <w:rPr>
          <w:bCs/>
          <w:u w:val="single"/>
        </w:rPr>
      </w:pPr>
      <w:r w:rsidRPr="00A07637">
        <w:rPr>
          <w:bCs/>
          <w:u w:val="single"/>
        </w:rPr>
        <w:t>Bod č.</w:t>
      </w:r>
      <w:r>
        <w:rPr>
          <w:bCs/>
          <w:u w:val="single"/>
        </w:rPr>
        <w:t>4</w:t>
      </w:r>
    </w:p>
    <w:p w14:paraId="68E3A2A5" w14:textId="77777777" w:rsidR="00EA2364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města</w:t>
      </w:r>
    </w:p>
    <w:p w14:paraId="5C2E91FC" w14:textId="671E5B06" w:rsidR="00EA2364" w:rsidRDefault="00EA2364" w:rsidP="00EA2364">
      <w:r>
        <w:t>Bere na vědomí závěrečný účet a zprávu dozorčí rady SMO BV za rok 2025.</w:t>
      </w:r>
    </w:p>
    <w:p w14:paraId="22B3600D" w14:textId="77777777" w:rsidR="00EA2364" w:rsidRDefault="00EA2364" w:rsidP="00EA2364"/>
    <w:p w14:paraId="393ACBEE" w14:textId="386EE3E2" w:rsidR="00EA2364" w:rsidRPr="00A07637" w:rsidRDefault="00EA2364" w:rsidP="00EA2364">
      <w:pPr>
        <w:jc w:val="both"/>
        <w:rPr>
          <w:bCs/>
          <w:u w:val="single"/>
        </w:rPr>
      </w:pPr>
      <w:r w:rsidRPr="00A07637">
        <w:rPr>
          <w:bCs/>
          <w:u w:val="single"/>
        </w:rPr>
        <w:t>Bod č.</w:t>
      </w:r>
      <w:r>
        <w:rPr>
          <w:bCs/>
          <w:u w:val="single"/>
        </w:rPr>
        <w:t>5</w:t>
      </w:r>
    </w:p>
    <w:p w14:paraId="1FAE3969" w14:textId="77777777" w:rsidR="00EA2364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města</w:t>
      </w:r>
    </w:p>
    <w:p w14:paraId="14142666" w14:textId="2967F7CD" w:rsidR="00EA2364" w:rsidRDefault="00EA2364" w:rsidP="00EA2364">
      <w:pPr>
        <w:jc w:val="both"/>
        <w:rPr>
          <w:bCs/>
        </w:rPr>
      </w:pPr>
      <w:r>
        <w:t>Schvaluje Dodatek č. 2 k pachtovní smlouvě ze dne 26.04.2024, Příloha č. 1 – předmět pachtu mezi Městem Kardašova Řečice, nám. J. Hrubého 64, 378 21 Kardašova Řečice a firmou EUROFARMS AGRO-B s.r.o., Palackého 740, 378 21 Kardašova Řečice.</w:t>
      </w:r>
    </w:p>
    <w:p w14:paraId="1E68E58B" w14:textId="77777777" w:rsidR="00EA2364" w:rsidRDefault="00EA2364" w:rsidP="00EA2364"/>
    <w:p w14:paraId="09010B1D" w14:textId="1E27D997" w:rsidR="00EA2364" w:rsidRPr="00A07637" w:rsidRDefault="00EA2364" w:rsidP="00EA2364">
      <w:pPr>
        <w:jc w:val="both"/>
        <w:rPr>
          <w:bCs/>
          <w:u w:val="single"/>
        </w:rPr>
      </w:pPr>
      <w:r w:rsidRPr="00A07637">
        <w:rPr>
          <w:bCs/>
          <w:u w:val="single"/>
        </w:rPr>
        <w:t>Bod č.</w:t>
      </w:r>
      <w:r>
        <w:rPr>
          <w:bCs/>
          <w:u w:val="single"/>
        </w:rPr>
        <w:t>6</w:t>
      </w:r>
    </w:p>
    <w:p w14:paraId="08141D13" w14:textId="77777777" w:rsidR="00EA2364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města</w:t>
      </w:r>
    </w:p>
    <w:p w14:paraId="183CF820" w14:textId="7212270A" w:rsidR="00EA2364" w:rsidRDefault="00EA2364" w:rsidP="00EA2364">
      <w:r>
        <w:t xml:space="preserve">Schvaluje nákup dluhopisu SD Var/27 dle tržních podmínek se splatností 19. 11. 2027. Navrhovaná částka je 20 865 500 Kč. </w:t>
      </w:r>
    </w:p>
    <w:p w14:paraId="49381EC3" w14:textId="77777777" w:rsidR="00EA2364" w:rsidRDefault="00EA2364" w:rsidP="00EA2364"/>
    <w:p w14:paraId="138FB576" w14:textId="1CFE2E2A" w:rsidR="00EA2364" w:rsidRPr="00A07637" w:rsidRDefault="00EA2364" w:rsidP="00EA2364">
      <w:pPr>
        <w:jc w:val="both"/>
        <w:rPr>
          <w:bCs/>
          <w:u w:val="single"/>
        </w:rPr>
      </w:pPr>
      <w:r w:rsidRPr="00A07637">
        <w:rPr>
          <w:bCs/>
          <w:u w:val="single"/>
        </w:rPr>
        <w:t>Bod č.</w:t>
      </w:r>
      <w:r>
        <w:rPr>
          <w:bCs/>
          <w:u w:val="single"/>
        </w:rPr>
        <w:t>7</w:t>
      </w:r>
    </w:p>
    <w:p w14:paraId="0B31304F" w14:textId="77777777" w:rsidR="00EA2364" w:rsidRDefault="00EA2364" w:rsidP="00EA2364">
      <w:pPr>
        <w:jc w:val="both"/>
        <w:rPr>
          <w:b/>
          <w:u w:val="single"/>
        </w:rPr>
      </w:pPr>
      <w:r w:rsidRPr="009A1E7C">
        <w:rPr>
          <w:b/>
          <w:u w:val="single"/>
        </w:rPr>
        <w:t>Zastupitelstvo města</w:t>
      </w:r>
    </w:p>
    <w:p w14:paraId="38ECFA2F" w14:textId="545FB1A8" w:rsidR="00EA2364" w:rsidRDefault="00EA2364" w:rsidP="00EA2364">
      <w:r>
        <w:t>S</w:t>
      </w:r>
      <w:r w:rsidRPr="00526387">
        <w:t>tanov</w:t>
      </w:r>
      <w:r>
        <w:t>uje</w:t>
      </w:r>
      <w:r w:rsidRPr="00526387">
        <w:t xml:space="preserve"> pro volební období 2026-2030 počet členů zastupitelstva obce na </w:t>
      </w:r>
      <w:r>
        <w:t>15</w:t>
      </w:r>
      <w:r w:rsidRPr="00526387">
        <w:t xml:space="preserve"> členů</w:t>
      </w:r>
      <w:r>
        <w:t>.</w:t>
      </w:r>
    </w:p>
    <w:p w14:paraId="48E4FB76" w14:textId="77777777" w:rsidR="00EA2364" w:rsidRDefault="00EA2364" w:rsidP="00EA2364"/>
    <w:p w14:paraId="7AE37773" w14:textId="77777777" w:rsidR="00EA2364" w:rsidRDefault="00EA2364" w:rsidP="00EA2364"/>
    <w:p w14:paraId="2F99775E" w14:textId="77777777" w:rsidR="00A46E8F" w:rsidRDefault="00A46E8F" w:rsidP="00A46E8F">
      <w:pPr>
        <w:jc w:val="both"/>
      </w:pPr>
    </w:p>
    <w:p w14:paraId="649BEDF3" w14:textId="77777777" w:rsidR="00A46E8F" w:rsidRDefault="00A46E8F" w:rsidP="00A46E8F">
      <w:pPr>
        <w:jc w:val="both"/>
      </w:pPr>
    </w:p>
    <w:p w14:paraId="71BFD48E" w14:textId="2D850EF7" w:rsidR="00A46E8F" w:rsidRPr="008D0327" w:rsidRDefault="00A46E8F" w:rsidP="00A46E8F">
      <w:pPr>
        <w:jc w:val="both"/>
      </w:pPr>
      <w:r>
        <w:t>Ověřovatelé zápisu:                                           Za Město Kardašova Řečice:</w:t>
      </w:r>
    </w:p>
    <w:p w14:paraId="3D2FE70E" w14:textId="77777777" w:rsidR="00A46E8F" w:rsidRDefault="00A46E8F" w:rsidP="00EA2364"/>
    <w:sectPr w:rsidR="00A46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970"/>
    <w:multiLevelType w:val="hybridMultilevel"/>
    <w:tmpl w:val="3438AB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0325A"/>
    <w:multiLevelType w:val="hybridMultilevel"/>
    <w:tmpl w:val="732616E6"/>
    <w:lvl w:ilvl="0" w:tplc="5C00E8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F0711"/>
    <w:multiLevelType w:val="hybridMultilevel"/>
    <w:tmpl w:val="3438AB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12E82"/>
    <w:multiLevelType w:val="hybridMultilevel"/>
    <w:tmpl w:val="3438AB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160F3"/>
    <w:multiLevelType w:val="hybridMultilevel"/>
    <w:tmpl w:val="3438AB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25A86"/>
    <w:multiLevelType w:val="hybridMultilevel"/>
    <w:tmpl w:val="3438AB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768336">
    <w:abstractNumId w:val="3"/>
  </w:num>
  <w:num w:numId="2" w16cid:durableId="661547109">
    <w:abstractNumId w:val="1"/>
  </w:num>
  <w:num w:numId="3" w16cid:durableId="1753620497">
    <w:abstractNumId w:val="0"/>
  </w:num>
  <w:num w:numId="4" w16cid:durableId="229388970">
    <w:abstractNumId w:val="5"/>
  </w:num>
  <w:num w:numId="5" w16cid:durableId="953829889">
    <w:abstractNumId w:val="2"/>
  </w:num>
  <w:num w:numId="6" w16cid:durableId="90858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68B"/>
    <w:rsid w:val="00083DF0"/>
    <w:rsid w:val="000D6635"/>
    <w:rsid w:val="00256597"/>
    <w:rsid w:val="00395556"/>
    <w:rsid w:val="00420FC5"/>
    <w:rsid w:val="004C249E"/>
    <w:rsid w:val="00553F51"/>
    <w:rsid w:val="005D7B13"/>
    <w:rsid w:val="00611B26"/>
    <w:rsid w:val="00722018"/>
    <w:rsid w:val="007A3111"/>
    <w:rsid w:val="00951C77"/>
    <w:rsid w:val="009F6772"/>
    <w:rsid w:val="00A46E8F"/>
    <w:rsid w:val="00A50658"/>
    <w:rsid w:val="00A95C09"/>
    <w:rsid w:val="00AA3332"/>
    <w:rsid w:val="00CB7A56"/>
    <w:rsid w:val="00CE576D"/>
    <w:rsid w:val="00D2368B"/>
    <w:rsid w:val="00DB3E06"/>
    <w:rsid w:val="00E51650"/>
    <w:rsid w:val="00EA2364"/>
    <w:rsid w:val="00EE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7C99"/>
  <w15:chartTrackingRefBased/>
  <w15:docId w15:val="{CEF4D83A-2C48-4FAD-ADC4-9E30AF20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236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23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3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36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36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36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368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368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368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368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36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36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36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368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368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36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36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36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36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36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D23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36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D23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368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D236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368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D2368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36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368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36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1178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Hanuš</dc:creator>
  <cp:keywords/>
  <dc:description/>
  <cp:lastModifiedBy>Pavel Hanuš</cp:lastModifiedBy>
  <cp:revision>2</cp:revision>
  <dcterms:created xsi:type="dcterms:W3CDTF">2026-06-25T12:54:00Z</dcterms:created>
  <dcterms:modified xsi:type="dcterms:W3CDTF">2026-06-25T12:54:00Z</dcterms:modified>
</cp:coreProperties>
</file>